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68" w:rsidRDefault="00A8556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D:\ИКЦ\2020 год\РАЗНОЕ\Постановка техники на хранение\РАВАГРО\IMG-202011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КЦ\2020 год\РАЗНОЕ\Постановка техники на хранение\РАВАГРО\IMG-20201130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68" w:rsidRPr="00A85568" w:rsidRDefault="00A85568" w:rsidP="00A85568"/>
    <w:p w:rsidR="00A85568" w:rsidRDefault="00A85568" w:rsidP="00A8556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D:\ИКЦ\2020 год\РАЗНОЕ\Постановка техники на хранение\РАВАГРО\IMG-202011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КЦ\2020 год\РАЗНОЕ\Постановка техники на хранение\РАВАГРО\IMG-20201130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68" w:rsidRPr="00A85568" w:rsidRDefault="00A85568" w:rsidP="00A85568"/>
    <w:p w:rsidR="00A85568" w:rsidRPr="00A85568" w:rsidRDefault="00A85568" w:rsidP="00A85568"/>
    <w:p w:rsidR="00A85568" w:rsidRDefault="00A85568" w:rsidP="00A8556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D:\ИКЦ\2020 год\РАЗНОЕ\Постановка техники на хранение\РАВАГРО\IMG-202011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КЦ\2020 год\РАЗНОЕ\Постановка техники на хранение\РАВАГРО\IMG-20201130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4E1" w:rsidRDefault="00A85568" w:rsidP="00A85568">
      <w:pPr>
        <w:tabs>
          <w:tab w:val="left" w:pos="1080"/>
        </w:tabs>
      </w:pPr>
      <w:r>
        <w:tab/>
      </w:r>
    </w:p>
    <w:p w:rsidR="00A85568" w:rsidRDefault="000C4E51" w:rsidP="00A85568">
      <w:pPr>
        <w:tabs>
          <w:tab w:val="left" w:pos="1080"/>
        </w:tabs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D:\ИКЦ\2020 год\РАЗНОЕ\Постановка техники на хранение\РАВАГРО\IMG-202011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КЦ\2020 год\РАЗНОЕ\Постановка техники на хранение\РАВАГРО\IMG-20201130-WA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568" w:rsidSect="00A855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360" w:rsidRDefault="00A74360" w:rsidP="00A85568">
      <w:r>
        <w:separator/>
      </w:r>
    </w:p>
  </w:endnote>
  <w:endnote w:type="continuationSeparator" w:id="1">
    <w:p w:rsidR="00A74360" w:rsidRDefault="00A74360" w:rsidP="00A8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BF" w:rsidRDefault="00A546B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BF" w:rsidRDefault="00A546B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BF" w:rsidRDefault="00A546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360" w:rsidRDefault="00A74360" w:rsidP="00A85568">
      <w:r>
        <w:separator/>
      </w:r>
    </w:p>
  </w:footnote>
  <w:footnote w:type="continuationSeparator" w:id="1">
    <w:p w:rsidR="00A74360" w:rsidRDefault="00A74360" w:rsidP="00A8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BF" w:rsidRDefault="00A546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68" w:rsidRPr="00A546BF" w:rsidRDefault="00A85568" w:rsidP="00A85568">
    <w:pPr>
      <w:pStyle w:val="a8"/>
      <w:jc w:val="center"/>
      <w:rPr>
        <w:b/>
        <w:sz w:val="28"/>
        <w:szCs w:val="28"/>
      </w:rPr>
    </w:pPr>
    <w:r w:rsidRPr="00A546BF">
      <w:rPr>
        <w:b/>
        <w:sz w:val="28"/>
        <w:szCs w:val="28"/>
      </w:rPr>
      <w:t>Хранение техник</w:t>
    </w:r>
    <w:proofErr w:type="gramStart"/>
    <w:r w:rsidRPr="00A546BF">
      <w:rPr>
        <w:b/>
        <w:sz w:val="28"/>
        <w:szCs w:val="28"/>
      </w:rPr>
      <w:t>и ООО</w:t>
    </w:r>
    <w:proofErr w:type="gramEnd"/>
    <w:r w:rsidRPr="00A546BF">
      <w:rPr>
        <w:b/>
        <w:sz w:val="28"/>
        <w:szCs w:val="28"/>
      </w:rPr>
      <w:t xml:space="preserve"> «РАВ АГРО»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BF" w:rsidRDefault="00A546B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A85568"/>
    <w:rsid w:val="00066037"/>
    <w:rsid w:val="000C4E51"/>
    <w:rsid w:val="005F62A8"/>
    <w:rsid w:val="00A31F6A"/>
    <w:rsid w:val="00A546BF"/>
    <w:rsid w:val="00A74360"/>
    <w:rsid w:val="00A85568"/>
    <w:rsid w:val="00BD60A4"/>
    <w:rsid w:val="00CA4B52"/>
    <w:rsid w:val="00DB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4B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A4B52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B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A4B52"/>
    <w:rPr>
      <w:bCs/>
      <w:sz w:val="28"/>
    </w:rPr>
  </w:style>
  <w:style w:type="paragraph" w:styleId="a3">
    <w:name w:val="Title"/>
    <w:basedOn w:val="a"/>
    <w:next w:val="a"/>
    <w:link w:val="a4"/>
    <w:qFormat/>
    <w:rsid w:val="00CA4B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CA4B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CA4B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5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855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556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855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55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76E2-A754-4800-8253-FCD94DE0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2020-11-30T13:31:00Z</dcterms:created>
  <dcterms:modified xsi:type="dcterms:W3CDTF">2020-11-30T13:44:00Z</dcterms:modified>
</cp:coreProperties>
</file>